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СХОДА ГРАЖДАН</w:t>
      </w:r>
      <w:r>
        <w:rPr>
          <w:rFonts w:ascii="Arial" w:hAnsi="Arial" w:cs="Arial"/>
          <w:sz w:val="24"/>
          <w:szCs w:val="24"/>
        </w:rPr>
      </w:r>
    </w:p>
    <w:p>
      <w:pPr>
        <w:pStyle w:val="844"/>
        <w:ind w:left="28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844"/>
        <w:ind w:left="28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населенном пункте Средние Челны, входящего в состав </w:t>
      </w:r>
      <w:r>
        <w:rPr>
          <w:rFonts w:ascii="Arial" w:hAnsi="Arial" w:cs="Arial"/>
          <w:sz w:val="24"/>
          <w:szCs w:val="24"/>
        </w:rPr>
        <w:t xml:space="preserve">Краснокадкинского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Республики Татарстан</w:t>
      </w:r>
      <w:r>
        <w:rPr>
          <w:rFonts w:ascii="Arial" w:hAnsi="Arial" w:cs="Arial"/>
          <w:sz w:val="24"/>
          <w:szCs w:val="24"/>
        </w:rPr>
      </w:r>
    </w:p>
    <w:p>
      <w:pPr>
        <w:pStyle w:val="844"/>
        <w:ind w:left="28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4"/>
        <w:ind w:lef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 ноября 2024 г.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№ 3</w:t>
      </w:r>
      <w:r>
        <w:rPr>
          <w:rFonts w:ascii="Arial" w:hAnsi="Arial" w:cs="Arial"/>
          <w:sz w:val="24"/>
          <w:szCs w:val="24"/>
        </w:rPr>
      </w:r>
    </w:p>
    <w:p>
      <w:pPr>
        <w:pStyle w:val="844"/>
        <w:ind w:lef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4"/>
        <w:ind w:lef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4"/>
        <w:ind w:firstLine="6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со статьями 25.1, 56   Федерального закона от 06.10.2003 г. № 131-ФЗ Федерального закона «Об общих принципах организации местного самоуправления в Российской Федерации», статьей 35</w:t>
      </w:r>
      <w:r>
        <w:rPr>
          <w:rFonts w:ascii="Arial" w:hAnsi="Arial" w:cs="Arial"/>
          <w:sz w:val="24"/>
          <w:szCs w:val="24"/>
        </w:rPr>
        <w:t xml:space="preserve"> Закона Республики Татарстан № 45-ЗРТ от 28.07.2004 г. «О местном самоуправлении в Республике Татарстан», сход граждан в населенном пункте Средние Челны </w:t>
      </w:r>
      <w:r>
        <w:rPr>
          <w:rFonts w:ascii="Arial" w:hAnsi="Arial" w:cs="Arial"/>
          <w:sz w:val="24"/>
          <w:szCs w:val="24"/>
        </w:rPr>
        <w:t xml:space="preserve">Краснокадкинского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   РЕШИЛ</w:t>
      </w:r>
      <w:r>
        <w:rPr>
          <w:rFonts w:ascii="Arial" w:hAnsi="Arial" w:cs="Arial"/>
          <w:sz w:val="24"/>
          <w:szCs w:val="24"/>
        </w:rPr>
        <w:t xml:space="preserve">:</w:t>
      </w:r>
      <w:r>
        <w:rPr>
          <w:rFonts w:ascii="Arial" w:hAnsi="Arial" w:cs="Arial"/>
          <w:sz w:val="24"/>
          <w:szCs w:val="24"/>
        </w:rPr>
      </w:r>
    </w:p>
    <w:p>
      <w:pPr>
        <w:pStyle w:val="844"/>
        <w:ind w:lef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5"/>
        <w:numPr>
          <w:numId w:val="5"/>
          <w:ilvl w:val="0"/>
        </w:numPr>
        <w:tabs>
          <w:tab w:val="left" w:pos="993" w:leader="none"/>
        </w:tabs>
        <w:spacing w:after="0" w:line="240" w:lineRule="auto"/>
        <w:ind w:left="0" w:firstLine="6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Ввести в 2025 году самообложение граждан в сумме 1000 рублей с каждого совершеннолетнего жителя, зарегистрированного по месту жительства на территории   населенного пункта Средние Челны </w:t>
      </w:r>
      <w:r>
        <w:rPr>
          <w:rFonts w:ascii="Arial" w:hAnsi="Arial" w:cs="Arial"/>
          <w:sz w:val="24"/>
          <w:szCs w:val="24"/>
        </w:rPr>
        <w:t xml:space="preserve">Краснокадкинского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</w:t>
      </w:r>
      <w:r>
        <w:rPr>
          <w:rFonts w:ascii="Arial" w:hAnsi="Arial" w:cs="Arial"/>
          <w:sz w:val="24"/>
          <w:szCs w:val="24"/>
        </w:rPr>
        <w:t xml:space="preserve">района Республики Татарстан, </w:t>
      </w:r>
      <w:r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>
        <w:rPr>
          <w:rFonts w:ascii="Arial" w:hAnsi="Arial" w:cs="Arial"/>
          <w:sz w:val="24"/>
          <w:szCs w:val="24"/>
        </w:rPr>
        <w:t xml:space="preserve">инвалидов 1 группы, студентов, обучающихся по очной форме обучения, </w:t>
      </w:r>
      <w:r>
        <w:rPr>
          <w:rFonts w:ascii="Arial" w:hAnsi="Arial" w:cs="Arial"/>
          <w:sz w:val="24"/>
          <w:szCs w:val="24"/>
        </w:rPr>
        <w:t xml:space="preserve">олдат</w:t>
      </w:r>
      <w:r>
        <w:rPr>
          <w:rFonts w:ascii="Arial" w:hAnsi="Arial" w:cs="Arial"/>
          <w:sz w:val="24"/>
          <w:szCs w:val="24"/>
        </w:rPr>
        <w:t xml:space="preserve"> проходящих службу в рядах Российской Армии, супруги/супруга граждан, призванных на военную службу по частичной мобилизации</w:t>
      </w:r>
      <w:r>
        <w:rPr>
          <w:rFonts w:ascii="Arial" w:hAnsi="Arial" w:cs="Arial"/>
          <w:sz w:val="24"/>
          <w:szCs w:val="24"/>
        </w:rPr>
        <w:t xml:space="preserve"> в Вооруженные С</w:t>
      </w:r>
      <w:r>
        <w:rPr>
          <w:rFonts w:ascii="Arial" w:hAnsi="Arial" w:cs="Arial"/>
          <w:sz w:val="24"/>
          <w:szCs w:val="24"/>
        </w:rPr>
        <w:t xml:space="preserve">илы Российской Федерации. </w:t>
      </w:r>
      <w:r>
        <w:rPr>
          <w:rFonts w:ascii="Arial" w:hAnsi="Arial" w:cs="Arial"/>
          <w:sz w:val="24"/>
          <w:szCs w:val="24"/>
        </w:rPr>
      </w:r>
    </w:p>
    <w:p>
      <w:pPr>
        <w:pStyle w:val="845"/>
        <w:numPr>
          <w:numId w:val="5"/>
          <w:ilvl w:val="0"/>
        </w:numPr>
        <w:tabs>
          <w:tab w:val="left" w:pos="993" w:leader="none"/>
        </w:tabs>
        <w:spacing w:after="0" w:line="240" w:lineRule="auto"/>
        <w:ind w:left="0" w:firstLine="6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Направить полученные средства </w:t>
      </w:r>
      <w:r>
        <w:rPr>
          <w:rFonts w:ascii="Arial" w:hAnsi="Arial" w:cs="Arial"/>
          <w:sz w:val="24"/>
          <w:szCs w:val="24"/>
        </w:rPr>
        <w:t xml:space="preserve">на</w:t>
      </w:r>
      <w:r>
        <w:rPr>
          <w:rFonts w:ascii="Arial" w:hAnsi="Arial" w:cs="Arial"/>
          <w:sz w:val="24"/>
          <w:szCs w:val="24"/>
        </w:rPr>
        <w:t xml:space="preserve">:</w:t>
      </w:r>
      <w:r>
        <w:rPr>
          <w:rFonts w:ascii="Arial" w:hAnsi="Arial" w:cs="Arial"/>
          <w:sz w:val="24"/>
          <w:szCs w:val="24"/>
        </w:rPr>
      </w:r>
    </w:p>
    <w:p>
      <w:pPr>
        <w:pStyle w:val="845"/>
        <w:numPr>
          <w:numId w:val="6"/>
          <w:ilvl w:val="0"/>
        </w:numPr>
        <w:spacing w:after="0" w:line="240" w:lineRule="auto"/>
        <w:ind w:left="0" w:firstLine="360"/>
        <w:jc w:val="both"/>
      </w:pPr>
      <w:r>
        <w:rPr>
          <w:rFonts w:ascii="Arial" w:hAnsi="Arial" w:cs="Arial"/>
          <w:sz w:val="24"/>
          <w:szCs w:val="24"/>
        </w:rPr>
        <w:t xml:space="preserve">устройство, ремонт противопожарных резервуаров (пожарных водоемов), пожарных пирсов</w:t>
      </w:r>
      <w:r>
        <w:rPr>
          <w:rFonts w:ascii="Arial" w:hAnsi="Arial" w:cs="Arial"/>
          <w:sz w:val="24"/>
          <w:szCs w:val="24"/>
        </w:rPr>
        <w:t xml:space="preserve">.</w:t>
      </w:r>
    </w:p>
    <w:p>
      <w:pPr>
        <w:spacing w:after="0" w:line="240" w:lineRule="auto"/>
        <w:ind w:firstLine="0"/>
        <w:jc w:val="both"/>
        <w:rPr>
          <w:rFonts w:ascii="Arial" w:hAnsi="Arial" w:cs="Arial" w:eastAsiaTheme="minorEastAsia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 xml:space="preserve">         Средства самообложения граждан, собранные по решению схода граждан в населенном пункте </w:t>
      </w:r>
      <w:r>
        <w:rPr>
          <w:rFonts w:ascii="Arial" w:hAnsi="Arial" w:cs="Arial" w:eastAsiaTheme="minorEastAsia"/>
          <w:sz w:val="24"/>
          <w:szCs w:val="24"/>
        </w:rPr>
        <w:t xml:space="preserve">Средние Челны</w:t>
      </w:r>
      <w:r>
        <w:rPr>
          <w:rFonts w:ascii="Arial" w:hAnsi="Arial" w:cs="Arial" w:eastAsiaTheme="minorEastAsia"/>
          <w:sz w:val="24"/>
          <w:szCs w:val="24"/>
        </w:rPr>
        <w:t xml:space="preserve"> </w:t>
      </w:r>
      <w:r>
        <w:rPr>
          <w:rFonts w:ascii="Arial" w:hAnsi="Arial" w:cs="Arial" w:eastAsiaTheme="minorEastAsia"/>
          <w:sz w:val="24"/>
          <w:szCs w:val="24"/>
        </w:rPr>
        <w:t xml:space="preserve">Краснокадкинского</w:t>
      </w:r>
      <w:r>
        <w:rPr>
          <w:rFonts w:ascii="Arial" w:hAnsi="Arial" w:cs="Arial" w:eastAsiaTheme="minorEastAsia"/>
          <w:sz w:val="24"/>
          <w:szCs w:val="24"/>
        </w:rPr>
        <w:t xml:space="preserve"> сельского поселения Нижнекамского муниципального района Республики Татарстан от </w:t>
      </w:r>
      <w:r>
        <w:rPr>
          <w:rFonts w:ascii="Arial" w:hAnsi="Arial" w:cs="Arial" w:eastAsiaTheme="minorEastAsia"/>
          <w:sz w:val="24"/>
          <w:szCs w:val="24"/>
        </w:rPr>
        <w:t xml:space="preserve">11 ноября</w:t>
      </w:r>
      <w:r>
        <w:rPr>
          <w:rFonts w:ascii="Arial" w:hAnsi="Arial" w:cs="Arial" w:eastAsiaTheme="minorEastAsia"/>
          <w:sz w:val="24"/>
          <w:szCs w:val="24"/>
        </w:rPr>
        <w:t xml:space="preserve"> 202</w:t>
      </w:r>
      <w:r>
        <w:rPr>
          <w:rFonts w:ascii="Arial" w:hAnsi="Arial" w:cs="Arial" w:eastAsiaTheme="minorEastAsia"/>
          <w:sz w:val="24"/>
          <w:szCs w:val="24"/>
        </w:rPr>
        <w:t xml:space="preserve">3</w:t>
      </w:r>
      <w:r>
        <w:rPr>
          <w:rFonts w:ascii="Arial" w:hAnsi="Arial" w:cs="Arial" w:eastAsiaTheme="minorEastAsia"/>
          <w:sz w:val="24"/>
          <w:szCs w:val="24"/>
        </w:rPr>
        <w:t xml:space="preserve">г. №</w:t>
      </w:r>
      <w:r>
        <w:rPr>
          <w:rFonts w:ascii="Arial" w:hAnsi="Arial" w:cs="Arial" w:eastAsiaTheme="minorEastAsia"/>
          <w:sz w:val="24"/>
          <w:szCs w:val="24"/>
        </w:rPr>
        <w:t xml:space="preserve">3</w:t>
      </w:r>
      <w:r>
        <w:rPr>
          <w:rFonts w:ascii="Arial" w:hAnsi="Arial" w:cs="Arial" w:eastAsiaTheme="minorEastAsia"/>
          <w:sz w:val="24"/>
          <w:szCs w:val="24"/>
        </w:rPr>
        <w:t xml:space="preserve"> на благоустройство мест природных выходов подземных вод (родники) в размере               </w:t>
      </w:r>
      <w:r>
        <w:rPr>
          <w:rFonts w:ascii="Arial" w:hAnsi="Arial" w:cs="Arial" w:eastAsiaTheme="minorEastAsia"/>
          <w:color w:val="000000" w:themeColor="text1"/>
          <w:sz w:val="24"/>
          <w:szCs w:val="24"/>
        </w:rPr>
        <w:t xml:space="preserve">180 000</w:t>
      </w:r>
      <w:r>
        <w:rPr>
          <w:rFonts w:ascii="Arial" w:hAnsi="Arial" w:cs="Arial" w:eastAsiaTheme="minorEastAsia"/>
          <w:sz w:val="24"/>
          <w:szCs w:val="24"/>
        </w:rPr>
        <w:t xml:space="preserve"> руб. направить на устройство, ремонт противопожарных резервуаров (пожарных водоемов), пожарных пирсов</w:t>
      </w:r>
      <w:r>
        <w:rPr>
          <w:rFonts w:ascii="Arial" w:hAnsi="Arial" w:cs="Arial" w:eastAsiaTheme="minorEastAsia"/>
          <w:sz w:val="24"/>
          <w:szCs w:val="24"/>
        </w:rPr>
      </w:r>
    </w:p>
    <w:p>
      <w:pPr>
        <w:spacing w:after="0" w:line="240" w:lineRule="auto"/>
        <w:jc w:val="both"/>
      </w:pPr>
    </w:p>
    <w:p>
      <w:pPr>
        <w:pStyle w:val="845"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4"/>
        <w:ind w:lef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Председательствующий на сходе граждан,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</w:r>
    </w:p>
    <w:p>
      <w:pPr>
        <w:pStyle w:val="8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 xml:space="preserve">Краснокадкинского</w:t>
      </w:r>
      <w:r>
        <w:rPr>
          <w:rFonts w:ascii="Arial" w:hAnsi="Arial" w:cs="Arial"/>
          <w:sz w:val="24"/>
          <w:szCs w:val="24"/>
        </w:rPr>
        <w:t xml:space="preserve"> сельского поселения                                       </w:t>
      </w:r>
      <w:r>
        <w:rPr>
          <w:rFonts w:ascii="Arial" w:hAnsi="Arial" w:cs="Arial"/>
          <w:sz w:val="24"/>
          <w:szCs w:val="24"/>
        </w:rPr>
        <w:t xml:space="preserve">Б.В.Ильдарханов</w:t>
      </w: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ind w:lef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/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644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3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4"/>
    <w:link w:val="665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4"/>
    <w:link w:val="666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4"/>
    <w:link w:val="66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4"/>
    <w:link w:val="668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4"/>
    <w:link w:val="669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4"/>
    <w:link w:val="670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4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4"/>
    <w:link w:val="672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4"/>
    <w:link w:val="673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4"/>
    <w:link w:val="686"/>
    <w:uiPriority w:val="10"/>
    <w:rPr>
      <w:sz w:val="48"/>
      <w:szCs w:val="48"/>
    </w:rPr>
  </w:style>
  <w:style w:type="character" w:styleId="37">
    <w:name w:val="Subtitle Char"/>
    <w:basedOn w:val="674"/>
    <w:link w:val="688"/>
    <w:uiPriority w:val="11"/>
    <w:rPr>
      <w:sz w:val="24"/>
      <w:szCs w:val="24"/>
    </w:rPr>
  </w:style>
  <w:style w:type="character" w:styleId="39">
    <w:name w:val="Quote Char"/>
    <w:link w:val="690"/>
    <w:uiPriority w:val="29"/>
    <w:rPr>
      <w:i/>
    </w:rPr>
  </w:style>
  <w:style w:type="character" w:styleId="41">
    <w:name w:val="Intense Quote Char"/>
    <w:link w:val="692"/>
    <w:uiPriority w:val="30"/>
    <w:rPr>
      <w:i/>
    </w:rPr>
  </w:style>
  <w:style w:type="character" w:styleId="43">
    <w:name w:val="Header Char"/>
    <w:basedOn w:val="674"/>
    <w:link w:val="694"/>
    <w:uiPriority w:val="99"/>
  </w:style>
  <w:style w:type="character" w:styleId="47">
    <w:name w:val="Caption Char"/>
    <w:basedOn w:val="698"/>
    <w:link w:val="696"/>
    <w:uiPriority w:val="99"/>
  </w:style>
  <w:style w:type="character" w:styleId="176">
    <w:name w:val="Footnote Text Char"/>
    <w:link w:val="827"/>
    <w:uiPriority w:val="99"/>
    <w:rPr>
      <w:sz w:val="18"/>
    </w:rPr>
  </w:style>
  <w:style w:type="character" w:styleId="179">
    <w:name w:val="Endnote Text Char"/>
    <w:link w:val="830"/>
    <w:uiPriority w:val="99"/>
    <w:rPr>
      <w:sz w:val="20"/>
    </w:rPr>
  </w:style>
  <w:style w:type="paragraph" w:styleId="664" w:default="1">
    <w:name w:val="Normal"/>
    <w:qFormat/>
  </w:style>
  <w:style w:type="paragraph" w:styleId="665">
    <w:name w:val="Heading 1"/>
    <w:basedOn w:val="664"/>
    <w:next w:val="664"/>
    <w:link w:val="677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6">
    <w:name w:val="Heading 2"/>
    <w:basedOn w:val="664"/>
    <w:next w:val="664"/>
    <w:link w:val="678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667">
    <w:name w:val="Heading 3"/>
    <w:basedOn w:val="664"/>
    <w:next w:val="664"/>
    <w:link w:val="679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8">
    <w:name w:val="Heading 4"/>
    <w:basedOn w:val="664"/>
    <w:next w:val="664"/>
    <w:link w:val="680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basedOn w:val="664"/>
    <w:next w:val="664"/>
    <w:link w:val="681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664"/>
    <w:next w:val="664"/>
    <w:link w:val="682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671">
    <w:name w:val="Heading 7"/>
    <w:basedOn w:val="664"/>
    <w:next w:val="664"/>
    <w:link w:val="683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2">
    <w:name w:val="Heading 8"/>
    <w:basedOn w:val="664"/>
    <w:next w:val="664"/>
    <w:link w:val="684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673">
    <w:name w:val="Heading 9"/>
    <w:basedOn w:val="664"/>
    <w:next w:val="664"/>
    <w:link w:val="685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character" w:styleId="677" w:customStyle="1">
    <w:name w:val="Заголовок 1 Знак"/>
    <w:basedOn w:val="674"/>
    <w:link w:val="665"/>
    <w:uiPriority w:val="9"/>
    <w:rPr>
      <w:rFonts w:ascii="Arial" w:hAnsi="Arial" w:eastAsia="Arial" w:cs="Arial"/>
      <w:sz w:val="40"/>
      <w:szCs w:val="40"/>
    </w:rPr>
  </w:style>
  <w:style w:type="character" w:styleId="678" w:customStyle="1">
    <w:name w:val="Заголовок 2 Знак"/>
    <w:basedOn w:val="674"/>
    <w:link w:val="666"/>
    <w:uiPriority w:val="9"/>
    <w:rPr>
      <w:rFonts w:ascii="Arial" w:hAnsi="Arial" w:eastAsia="Arial" w:cs="Arial"/>
      <w:sz w:val="34"/>
    </w:rPr>
  </w:style>
  <w:style w:type="character" w:styleId="679" w:customStyle="1">
    <w:name w:val="Заголовок 3 Знак"/>
    <w:basedOn w:val="674"/>
    <w:link w:val="667"/>
    <w:uiPriority w:val="9"/>
    <w:rPr>
      <w:rFonts w:ascii="Arial" w:hAnsi="Arial" w:eastAsia="Arial" w:cs="Arial"/>
      <w:sz w:val="30"/>
      <w:szCs w:val="30"/>
    </w:rPr>
  </w:style>
  <w:style w:type="character" w:styleId="680" w:customStyle="1">
    <w:name w:val="Заголовок 4 Знак"/>
    <w:basedOn w:val="674"/>
    <w:link w:val="668"/>
    <w:uiPriority w:val="9"/>
    <w:rPr>
      <w:rFonts w:ascii="Arial" w:hAnsi="Arial" w:eastAsia="Arial" w:cs="Arial"/>
      <w:b/>
      <w:bCs/>
      <w:sz w:val="26"/>
      <w:szCs w:val="26"/>
    </w:rPr>
  </w:style>
  <w:style w:type="character" w:styleId="681" w:customStyle="1">
    <w:name w:val="Заголовок 5 Знак"/>
    <w:basedOn w:val="674"/>
    <w:link w:val="669"/>
    <w:uiPriority w:val="9"/>
    <w:rPr>
      <w:rFonts w:ascii="Arial" w:hAnsi="Arial" w:eastAsia="Arial" w:cs="Arial"/>
      <w:b/>
      <w:bCs/>
      <w:sz w:val="24"/>
      <w:szCs w:val="24"/>
    </w:rPr>
  </w:style>
  <w:style w:type="character" w:styleId="682" w:customStyle="1">
    <w:name w:val="Заголовок 6 Знак"/>
    <w:basedOn w:val="674"/>
    <w:link w:val="670"/>
    <w:uiPriority w:val="9"/>
    <w:rPr>
      <w:rFonts w:ascii="Arial" w:hAnsi="Arial" w:eastAsia="Arial" w:cs="Arial"/>
      <w:b/>
      <w:bCs/>
      <w:sz w:val="22"/>
      <w:szCs w:val="22"/>
    </w:rPr>
  </w:style>
  <w:style w:type="character" w:styleId="683" w:customStyle="1">
    <w:name w:val="Заголовок 7 Знак"/>
    <w:basedOn w:val="674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4" w:customStyle="1">
    <w:name w:val="Заголовок 8 Знак"/>
    <w:basedOn w:val="674"/>
    <w:link w:val="672"/>
    <w:uiPriority w:val="9"/>
    <w:rPr>
      <w:rFonts w:ascii="Arial" w:hAnsi="Arial" w:eastAsia="Arial" w:cs="Arial"/>
      <w:i/>
      <w:iCs/>
      <w:sz w:val="22"/>
      <w:szCs w:val="22"/>
    </w:rPr>
  </w:style>
  <w:style w:type="character" w:styleId="685" w:customStyle="1">
    <w:name w:val="Заголовок 9 Знак"/>
    <w:basedOn w:val="674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Title"/>
    <w:basedOn w:val="664"/>
    <w:next w:val="664"/>
    <w:link w:val="687"/>
    <w:uiPriority w:val="10"/>
    <w:qFormat/>
    <w:pPr>
      <w:spacing w:before="300"/>
      <w:contextualSpacing/>
    </w:pPr>
    <w:rPr>
      <w:sz w:val="48"/>
      <w:szCs w:val="48"/>
    </w:rPr>
  </w:style>
  <w:style w:type="character" w:styleId="687" w:customStyle="1">
    <w:name w:val="Название Знак"/>
    <w:basedOn w:val="674"/>
    <w:link w:val="686"/>
    <w:uiPriority w:val="10"/>
    <w:rPr>
      <w:sz w:val="48"/>
      <w:szCs w:val="48"/>
    </w:rPr>
  </w:style>
  <w:style w:type="paragraph" w:styleId="688">
    <w:name w:val="Subtitle"/>
    <w:basedOn w:val="664"/>
    <w:next w:val="664"/>
    <w:link w:val="689"/>
    <w:uiPriority w:val="11"/>
    <w:qFormat/>
    <w:pPr>
      <w:spacing w:before="200"/>
    </w:pPr>
    <w:rPr>
      <w:sz w:val="24"/>
      <w:szCs w:val="24"/>
    </w:rPr>
  </w:style>
  <w:style w:type="character" w:styleId="689" w:customStyle="1">
    <w:name w:val="Подзаголовок Знак"/>
    <w:basedOn w:val="674"/>
    <w:link w:val="688"/>
    <w:uiPriority w:val="11"/>
    <w:rPr>
      <w:sz w:val="24"/>
      <w:szCs w:val="24"/>
    </w:rPr>
  </w:style>
  <w:style w:type="paragraph" w:styleId="690">
    <w:name w:val="Quote"/>
    <w:basedOn w:val="664"/>
    <w:next w:val="664"/>
    <w:link w:val="691"/>
    <w:uiPriority w:val="29"/>
    <w:qFormat/>
    <w:pPr>
      <w:ind w:left="720" w:right="720"/>
    </w:pPr>
    <w:rPr>
      <w:i/>
    </w:rPr>
  </w:style>
  <w:style w:type="character" w:styleId="691" w:customStyle="1">
    <w:name w:val="Цитата 2 Знак"/>
    <w:link w:val="690"/>
    <w:uiPriority w:val="29"/>
    <w:rPr>
      <w:i/>
    </w:rPr>
  </w:style>
  <w:style w:type="paragraph" w:styleId="692">
    <w:name w:val="Intense Quote"/>
    <w:basedOn w:val="664"/>
    <w:next w:val="664"/>
    <w:link w:val="69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693" w:customStyle="1">
    <w:name w:val="Выделенная цитата Знак"/>
    <w:link w:val="692"/>
    <w:uiPriority w:val="30"/>
    <w:rPr>
      <w:i/>
    </w:rPr>
  </w:style>
  <w:style w:type="paragraph" w:styleId="694">
    <w:name w:val="Header"/>
    <w:basedOn w:val="664"/>
    <w:link w:val="69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95" w:customStyle="1">
    <w:name w:val="Верхний колонтитул Знак"/>
    <w:basedOn w:val="674"/>
    <w:link w:val="694"/>
    <w:uiPriority w:val="99"/>
  </w:style>
  <w:style w:type="paragraph" w:styleId="696">
    <w:name w:val="Footer"/>
    <w:basedOn w:val="664"/>
    <w:link w:val="699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97" w:customStyle="1">
    <w:name w:val="Footer Char"/>
    <w:basedOn w:val="674"/>
    <w:uiPriority w:val="99"/>
  </w:style>
  <w:style w:type="paragraph" w:styleId="698">
    <w:name w:val="Caption"/>
    <w:basedOn w:val="664"/>
    <w:next w:val="66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9" w:customStyle="1">
    <w:name w:val="Нижний колонтитул Знак"/>
    <w:link w:val="696"/>
    <w:uiPriority w:val="99"/>
  </w:style>
  <w:style w:type="table" w:styleId="700">
    <w:name w:val="Table Grid"/>
    <w:basedOn w:val="67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 w:customStyle="1">
    <w:name w:val="Table Grid Light"/>
    <w:basedOn w:val="67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 w:customStyle="1">
    <w:name w:val="Plain Table 1"/>
    <w:basedOn w:val="67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 w:customStyle="1">
    <w:name w:val="Plain Table 2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 w:customStyle="1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 w:customStyle="1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7" w:customStyle="1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5" w:customStyle="1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6" w:customStyle="1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7" w:customStyle="1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8" w:customStyle="1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9" w:customStyle="1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0" w:customStyle="1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1" w:customStyle="1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2" w:customStyle="1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3" w:customStyle="1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4" w:customStyle="1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5" w:customStyle="1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6" w:customStyle="1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7" w:customStyle="1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8" w:customStyle="1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 w:customStyle="1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0" w:customStyle="1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1" w:customStyle="1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2" w:customStyle="1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3" w:customStyle="1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4" w:customStyle="1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5" w:customStyle="1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36" w:customStyle="1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37" w:customStyle="1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38" w:customStyle="1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39" w:customStyle="1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40" w:customStyle="1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41" w:customStyle="1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42" w:customStyle="1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3" w:customStyle="1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4" w:customStyle="1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5" w:customStyle="1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6" w:customStyle="1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7" w:customStyle="1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 w:customStyle="1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9" w:customStyle="1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0" w:customStyle="1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1" w:customStyle="1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2" w:customStyle="1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3" w:customStyle="1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4" w:customStyle="1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5" w:customStyle="1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6" w:customStyle="1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0" w:customStyle="1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2" w:customStyle="1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3" w:customStyle="1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4" w:customStyle="1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5" w:customStyle="1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6" w:customStyle="1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7" w:customStyle="1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8" w:customStyle="1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9" w:customStyle="1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0" w:customStyle="1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1" w:customStyle="1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2" w:customStyle="1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3" w:customStyle="1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4" w:customStyle="1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5" w:customStyle="1">
    <w:name w:val="Lined - Accent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Lined - Accent 1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7" w:customStyle="1">
    <w:name w:val="Lined - Accent 2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8" w:customStyle="1">
    <w:name w:val="Lined - Accent 3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9" w:customStyle="1">
    <w:name w:val="Lined - Accent 4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0" w:customStyle="1">
    <w:name w:val="Lined - Accent 5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1" w:customStyle="1">
    <w:name w:val="Lined - Accent 6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2" w:customStyle="1">
    <w:name w:val="Bordered &amp; Lined - Accent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Bordered &amp; Lined - Accent 1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4" w:customStyle="1">
    <w:name w:val="Bordered &amp; Lined - Accent 2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5" w:customStyle="1">
    <w:name w:val="Bordered &amp; Lined - Accent 3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6" w:customStyle="1">
    <w:name w:val="Bordered &amp; Lined - Accent 4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7" w:customStyle="1">
    <w:name w:val="Bordered &amp; Lined - Accent 5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8" w:customStyle="1">
    <w:name w:val="Bordered &amp; Lined - Accent 6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9" w:customStyle="1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0" w:customStyle="1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1" w:customStyle="1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2" w:customStyle="1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3" w:customStyle="1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4" w:customStyle="1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5" w:customStyle="1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66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 w:customStyle="1">
    <w:name w:val="Текст сноски Знак"/>
    <w:link w:val="827"/>
    <w:uiPriority w:val="99"/>
    <w:rPr>
      <w:sz w:val="18"/>
    </w:rPr>
  </w:style>
  <w:style w:type="character" w:styleId="829">
    <w:name w:val="footnote reference"/>
    <w:basedOn w:val="674"/>
    <w:uiPriority w:val="99"/>
    <w:unhideWhenUsed/>
    <w:rPr>
      <w:vertAlign w:val="superscript"/>
    </w:rPr>
  </w:style>
  <w:style w:type="paragraph" w:styleId="830">
    <w:name w:val="endnote text"/>
    <w:basedOn w:val="66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 w:customStyle="1">
    <w:name w:val="Текст концевой сноски Знак"/>
    <w:link w:val="830"/>
    <w:uiPriority w:val="99"/>
    <w:rPr>
      <w:sz w:val="20"/>
    </w:rPr>
  </w:style>
  <w:style w:type="character" w:styleId="832">
    <w:name w:val="endnote reference"/>
    <w:basedOn w:val="674"/>
    <w:uiPriority w:val="99"/>
    <w:semiHidden/>
    <w:unhideWhenUsed/>
    <w:rPr>
      <w:vertAlign w:val="superscript"/>
    </w:rPr>
  </w:style>
  <w:style w:type="paragraph" w:styleId="833">
    <w:name w:val="toc 1"/>
    <w:basedOn w:val="664"/>
    <w:next w:val="664"/>
    <w:uiPriority w:val="39"/>
    <w:unhideWhenUsed/>
    <w:pPr>
      <w:spacing w:after="57"/>
    </w:pPr>
  </w:style>
  <w:style w:type="paragraph" w:styleId="834">
    <w:name w:val="toc 2"/>
    <w:basedOn w:val="664"/>
    <w:next w:val="664"/>
    <w:uiPriority w:val="39"/>
    <w:unhideWhenUsed/>
    <w:pPr>
      <w:spacing w:after="57"/>
      <w:ind w:left="283"/>
    </w:pPr>
  </w:style>
  <w:style w:type="paragraph" w:styleId="835">
    <w:name w:val="toc 3"/>
    <w:basedOn w:val="664"/>
    <w:next w:val="664"/>
    <w:uiPriority w:val="39"/>
    <w:unhideWhenUsed/>
    <w:pPr>
      <w:spacing w:after="57"/>
      <w:ind w:left="567"/>
    </w:pPr>
  </w:style>
  <w:style w:type="paragraph" w:styleId="836">
    <w:name w:val="toc 4"/>
    <w:basedOn w:val="664"/>
    <w:next w:val="664"/>
    <w:uiPriority w:val="39"/>
    <w:unhideWhenUsed/>
    <w:pPr>
      <w:spacing w:after="57"/>
      <w:ind w:left="850"/>
    </w:pPr>
  </w:style>
  <w:style w:type="paragraph" w:styleId="837">
    <w:name w:val="toc 5"/>
    <w:basedOn w:val="664"/>
    <w:next w:val="664"/>
    <w:uiPriority w:val="39"/>
    <w:unhideWhenUsed/>
    <w:pPr>
      <w:spacing w:after="57"/>
      <w:ind w:left="1134"/>
    </w:pPr>
  </w:style>
  <w:style w:type="paragraph" w:styleId="838">
    <w:name w:val="toc 6"/>
    <w:basedOn w:val="664"/>
    <w:next w:val="664"/>
    <w:uiPriority w:val="39"/>
    <w:unhideWhenUsed/>
    <w:pPr>
      <w:spacing w:after="57"/>
      <w:ind w:left="1417"/>
    </w:pPr>
  </w:style>
  <w:style w:type="paragraph" w:styleId="839">
    <w:name w:val="toc 7"/>
    <w:basedOn w:val="664"/>
    <w:next w:val="664"/>
    <w:uiPriority w:val="39"/>
    <w:unhideWhenUsed/>
    <w:pPr>
      <w:spacing w:after="57"/>
      <w:ind w:left="1701"/>
    </w:pPr>
  </w:style>
  <w:style w:type="paragraph" w:styleId="840">
    <w:name w:val="toc 8"/>
    <w:basedOn w:val="664"/>
    <w:next w:val="664"/>
    <w:uiPriority w:val="39"/>
    <w:unhideWhenUsed/>
    <w:pPr>
      <w:spacing w:after="57"/>
      <w:ind w:left="1984"/>
    </w:pPr>
  </w:style>
  <w:style w:type="paragraph" w:styleId="841">
    <w:name w:val="toc 9"/>
    <w:basedOn w:val="664"/>
    <w:next w:val="664"/>
    <w:uiPriority w:val="39"/>
    <w:unhideWhenUsed/>
    <w:pPr>
      <w:spacing w:after="57"/>
      <w:ind w:left="2268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664"/>
    <w:next w:val="664"/>
    <w:uiPriority w:val="99"/>
    <w:unhideWhenUsed/>
    <w:pPr>
      <w:spacing w:after="0"/>
    </w:pPr>
  </w:style>
  <w:style w:type="paragraph" w:styleId="844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45">
    <w:name w:val="List Paragraph"/>
    <w:basedOn w:val="664"/>
    <w:uiPriority w:val="34"/>
    <w:qFormat/>
    <w:pPr>
      <w:ind w:left="720"/>
      <w:contextualSpacing/>
    </w:pPr>
    <w:rPr>
      <w:rFonts w:ascii="Calibri" w:hAnsi="Calibri" w:eastAsia="Calibri" w:cs="Times New Roman"/>
    </w:rPr>
  </w:style>
  <w:style w:type="paragraph" w:styleId="846">
    <w:name w:val="Balloon Text"/>
    <w:basedOn w:val="664"/>
    <w:link w:val="84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7" w:customStyle="1">
    <w:name w:val="Текст выноски Знак"/>
    <w:basedOn w:val="674"/>
    <w:link w:val="84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revision>7</cp:revision>
  <dcterms:created xsi:type="dcterms:W3CDTF">2023-11-17T10:38:00Z</dcterms:created>
  <dcterms:modified xsi:type="dcterms:W3CDTF">2024-11-21T06:24:56Z</dcterms:modified>
</cp:coreProperties>
</file>